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A4D" w:rsidRPr="00605AB8" w:rsidRDefault="00093A4D" w:rsidP="00093A4D">
      <w:pPr>
        <w:jc w:val="center"/>
        <w:rPr>
          <w:rFonts w:cstheme="minorHAnsi"/>
          <w:b/>
          <w:color w:val="44546A" w:themeColor="text2"/>
          <w:sz w:val="28"/>
          <w:szCs w:val="28"/>
        </w:rPr>
      </w:pPr>
      <w:r w:rsidRPr="00605AB8">
        <w:rPr>
          <w:rFonts w:cstheme="minorHAnsi"/>
          <w:b/>
          <w:color w:val="44546A" w:themeColor="text2"/>
          <w:sz w:val="28"/>
          <w:szCs w:val="28"/>
        </w:rPr>
        <w:t xml:space="preserve">How to apply </w:t>
      </w:r>
      <w:r w:rsidR="00FB0A83" w:rsidRPr="00605AB8">
        <w:rPr>
          <w:rFonts w:cstheme="minorHAnsi"/>
          <w:b/>
          <w:color w:val="44546A" w:themeColor="text2"/>
          <w:sz w:val="28"/>
          <w:szCs w:val="28"/>
        </w:rPr>
        <w:t xml:space="preserve">an </w:t>
      </w:r>
      <w:r w:rsidRPr="00605AB8">
        <w:rPr>
          <w:rFonts w:cstheme="minorHAnsi"/>
          <w:b/>
          <w:color w:val="44546A" w:themeColor="text2"/>
          <w:sz w:val="28"/>
          <w:szCs w:val="28"/>
        </w:rPr>
        <w:t>IEEE IAS Student Branch Chapter</w:t>
      </w:r>
    </w:p>
    <w:p w:rsidR="00093A4D" w:rsidRPr="00605AB8" w:rsidRDefault="00093A4D" w:rsidP="003A15AD">
      <w:pPr>
        <w:rPr>
          <w:rFonts w:cstheme="minorHAnsi"/>
          <w:color w:val="44546A" w:themeColor="text2"/>
          <w:szCs w:val="28"/>
        </w:rPr>
      </w:pPr>
      <w:r w:rsidRPr="00605AB8">
        <w:rPr>
          <w:rFonts w:cstheme="minorHAnsi"/>
          <w:color w:val="44546A" w:themeColor="text2"/>
          <w:szCs w:val="28"/>
        </w:rPr>
        <w:t>Before applying a</w:t>
      </w:r>
      <w:r w:rsidR="00FB0A83" w:rsidRPr="00605AB8">
        <w:rPr>
          <w:rFonts w:cstheme="minorHAnsi"/>
          <w:color w:val="44546A" w:themeColor="text2"/>
          <w:szCs w:val="28"/>
        </w:rPr>
        <w:t>n</w:t>
      </w:r>
      <w:r w:rsidRPr="00605AB8">
        <w:rPr>
          <w:rFonts w:cstheme="minorHAnsi"/>
          <w:color w:val="44546A" w:themeColor="text2"/>
          <w:szCs w:val="28"/>
        </w:rPr>
        <w:t xml:space="preserve"> IEEE IAS Student Branch Chapter, there must be at least 6 students who are both IEEE and IAS members or student members.</w:t>
      </w:r>
      <w:r w:rsidR="00FB0A83" w:rsidRPr="00605AB8">
        <w:rPr>
          <w:rFonts w:cstheme="minorHAnsi"/>
          <w:color w:val="44546A" w:themeColor="text2"/>
          <w:szCs w:val="28"/>
        </w:rPr>
        <w:t xml:space="preserve"> </w:t>
      </w:r>
    </w:p>
    <w:p w:rsidR="003A15AD" w:rsidRPr="00605AB8" w:rsidRDefault="00D61863" w:rsidP="003A15AD">
      <w:pPr>
        <w:rPr>
          <w:rFonts w:cstheme="minorHAnsi"/>
          <w:color w:val="44546A" w:themeColor="text2"/>
          <w:szCs w:val="28"/>
        </w:rPr>
      </w:pPr>
      <w:r w:rsidRPr="00605AB8">
        <w:rPr>
          <w:rFonts w:cstheme="minorHAnsi"/>
          <w:color w:val="44546A" w:themeColor="text2"/>
          <w:szCs w:val="28"/>
        </w:rPr>
        <w:t xml:space="preserve">The Process of </w:t>
      </w:r>
      <w:r w:rsidR="00093A4D" w:rsidRPr="00605AB8">
        <w:rPr>
          <w:rFonts w:cstheme="minorHAnsi"/>
          <w:color w:val="44546A" w:themeColor="text2"/>
          <w:szCs w:val="28"/>
        </w:rPr>
        <w:t>applying a</w:t>
      </w:r>
      <w:r w:rsidR="00FB0A83" w:rsidRPr="00605AB8">
        <w:rPr>
          <w:rFonts w:cstheme="minorHAnsi"/>
          <w:color w:val="44546A" w:themeColor="text2"/>
          <w:szCs w:val="28"/>
        </w:rPr>
        <w:t>n</w:t>
      </w:r>
      <w:r w:rsidR="00093A4D" w:rsidRPr="00605AB8">
        <w:rPr>
          <w:rFonts w:cstheme="minorHAnsi"/>
          <w:color w:val="44546A" w:themeColor="text2"/>
          <w:szCs w:val="28"/>
        </w:rPr>
        <w:t xml:space="preserve"> </w:t>
      </w:r>
      <w:r w:rsidR="003A15AD" w:rsidRPr="00605AB8">
        <w:rPr>
          <w:rFonts w:cstheme="minorHAnsi"/>
          <w:color w:val="44546A" w:themeColor="text2"/>
          <w:szCs w:val="28"/>
        </w:rPr>
        <w:t>IEEE</w:t>
      </w:r>
      <w:r w:rsidRPr="00605AB8">
        <w:rPr>
          <w:rFonts w:cstheme="minorHAnsi"/>
          <w:color w:val="44546A" w:themeColor="text2"/>
          <w:szCs w:val="28"/>
        </w:rPr>
        <w:t xml:space="preserve"> IAS Student Branch Chapter is as follows</w:t>
      </w:r>
      <w:r w:rsidR="003A15AD" w:rsidRPr="00605AB8">
        <w:rPr>
          <w:rFonts w:hAnsi="Times New Roman" w:cstheme="minorHAnsi"/>
          <w:color w:val="44546A" w:themeColor="text2"/>
          <w:szCs w:val="28"/>
        </w:rPr>
        <w:t>：</w:t>
      </w:r>
      <w:r w:rsidR="003A15AD" w:rsidRPr="00605AB8">
        <w:rPr>
          <w:rFonts w:cstheme="minorHAnsi"/>
          <w:color w:val="44546A" w:themeColor="text2"/>
          <w:szCs w:val="28"/>
        </w:rPr>
        <w:t>1.</w:t>
      </w:r>
      <w:r w:rsidRPr="00605AB8">
        <w:rPr>
          <w:rFonts w:cstheme="minorHAnsi"/>
          <w:color w:val="44546A" w:themeColor="text2"/>
          <w:szCs w:val="28"/>
        </w:rPr>
        <w:t xml:space="preserve"> The temporary student chair fill in the petition form online</w:t>
      </w:r>
      <w:r w:rsidR="003A15AD" w:rsidRPr="00605AB8">
        <w:rPr>
          <w:rFonts w:cstheme="minorHAnsi"/>
          <w:color w:val="44546A" w:themeColor="text2"/>
          <w:szCs w:val="28"/>
        </w:rPr>
        <w:t>——</w:t>
      </w:r>
      <w:r w:rsidR="00FB0A83" w:rsidRPr="00605AB8">
        <w:rPr>
          <w:rFonts w:cstheme="minorHAnsi"/>
          <w:color w:val="44546A" w:themeColor="text2"/>
          <w:szCs w:val="28"/>
        </w:rPr>
        <w:t>2. All</w:t>
      </w:r>
      <w:r w:rsidRPr="00605AB8">
        <w:rPr>
          <w:rFonts w:cstheme="minorHAnsi"/>
          <w:color w:val="44546A" w:themeColor="text2"/>
          <w:szCs w:val="28"/>
        </w:rPr>
        <w:t xml:space="preserve"> IAS (student) members confirm this petition online</w:t>
      </w:r>
      <w:r w:rsidR="003A15AD" w:rsidRPr="00605AB8">
        <w:rPr>
          <w:rFonts w:cstheme="minorHAnsi"/>
          <w:color w:val="44546A" w:themeColor="text2"/>
          <w:szCs w:val="28"/>
        </w:rPr>
        <w:t>——3.</w:t>
      </w:r>
      <w:r w:rsidRPr="00605AB8">
        <w:rPr>
          <w:rFonts w:cstheme="minorHAnsi"/>
          <w:color w:val="44546A" w:themeColor="text2"/>
          <w:szCs w:val="28"/>
        </w:rPr>
        <w:t xml:space="preserve"> Chapter </w:t>
      </w:r>
      <w:r w:rsidR="003A15AD" w:rsidRPr="00605AB8">
        <w:rPr>
          <w:rFonts w:cstheme="minorHAnsi"/>
          <w:color w:val="44546A" w:themeColor="text2"/>
          <w:szCs w:val="28"/>
        </w:rPr>
        <w:t>advisor</w:t>
      </w:r>
      <w:r w:rsidRPr="00605AB8">
        <w:rPr>
          <w:rFonts w:cstheme="minorHAnsi"/>
          <w:color w:val="44546A" w:themeColor="text2"/>
        </w:rPr>
        <w:t xml:space="preserve"> </w:t>
      </w:r>
      <w:r w:rsidRPr="00605AB8">
        <w:rPr>
          <w:rFonts w:cstheme="minorHAnsi"/>
          <w:color w:val="44546A" w:themeColor="text2"/>
          <w:szCs w:val="28"/>
        </w:rPr>
        <w:t>confirms this petition online</w:t>
      </w:r>
      <w:r w:rsidR="003A15AD" w:rsidRPr="00605AB8">
        <w:rPr>
          <w:rFonts w:cstheme="minorHAnsi"/>
          <w:color w:val="44546A" w:themeColor="text2"/>
          <w:szCs w:val="28"/>
        </w:rPr>
        <w:t>——</w:t>
      </w:r>
      <w:r w:rsidR="00093A4D" w:rsidRPr="00605AB8">
        <w:rPr>
          <w:rFonts w:cstheme="minorHAnsi"/>
          <w:color w:val="44546A" w:themeColor="text2"/>
          <w:szCs w:val="28"/>
        </w:rPr>
        <w:t>4. Chapter</w:t>
      </w:r>
      <w:r w:rsidRPr="00605AB8">
        <w:rPr>
          <w:rFonts w:cstheme="minorHAnsi"/>
          <w:color w:val="44546A" w:themeColor="text2"/>
          <w:szCs w:val="28"/>
        </w:rPr>
        <w:t xml:space="preserve"> </w:t>
      </w:r>
      <w:r w:rsidR="003A15AD" w:rsidRPr="00605AB8">
        <w:rPr>
          <w:rFonts w:cstheme="minorHAnsi"/>
          <w:color w:val="44546A" w:themeColor="text2"/>
          <w:szCs w:val="28"/>
        </w:rPr>
        <w:t>Counselor</w:t>
      </w:r>
      <w:r w:rsidRPr="00605AB8">
        <w:rPr>
          <w:rFonts w:cstheme="minorHAnsi"/>
          <w:color w:val="44546A" w:themeColor="text2"/>
        </w:rPr>
        <w:t xml:space="preserve"> </w:t>
      </w:r>
      <w:r w:rsidRPr="00605AB8">
        <w:rPr>
          <w:rFonts w:cstheme="minorHAnsi"/>
          <w:color w:val="44546A" w:themeColor="text2"/>
          <w:szCs w:val="28"/>
        </w:rPr>
        <w:t xml:space="preserve">confirms this petition online </w:t>
      </w:r>
      <w:r w:rsidR="003A15AD" w:rsidRPr="00605AB8">
        <w:rPr>
          <w:rFonts w:cstheme="minorHAnsi"/>
          <w:color w:val="44546A" w:themeColor="text2"/>
          <w:szCs w:val="28"/>
        </w:rPr>
        <w:t>——5.</w:t>
      </w:r>
      <w:r w:rsidRPr="00605AB8">
        <w:rPr>
          <w:rFonts w:cstheme="minorHAnsi"/>
          <w:color w:val="44546A" w:themeColor="text2"/>
          <w:szCs w:val="28"/>
        </w:rPr>
        <w:t xml:space="preserve"> Waiting for </w:t>
      </w:r>
      <w:r w:rsidR="003A15AD" w:rsidRPr="00605AB8">
        <w:rPr>
          <w:rFonts w:cstheme="minorHAnsi"/>
          <w:color w:val="44546A" w:themeColor="text2"/>
          <w:szCs w:val="28"/>
        </w:rPr>
        <w:t>IEEE</w:t>
      </w:r>
      <w:r w:rsidRPr="00605AB8">
        <w:rPr>
          <w:rFonts w:cstheme="minorHAnsi"/>
          <w:color w:val="44546A" w:themeColor="text2"/>
          <w:szCs w:val="28"/>
        </w:rPr>
        <w:t xml:space="preserve"> and </w:t>
      </w:r>
      <w:r w:rsidR="003A15AD" w:rsidRPr="00605AB8">
        <w:rPr>
          <w:rFonts w:cstheme="minorHAnsi"/>
          <w:color w:val="44546A" w:themeColor="text2"/>
          <w:szCs w:val="28"/>
        </w:rPr>
        <w:t>IAS</w:t>
      </w:r>
      <w:r w:rsidRPr="00605AB8">
        <w:rPr>
          <w:rFonts w:cstheme="minorHAnsi"/>
          <w:color w:val="44546A" w:themeColor="text2"/>
          <w:szCs w:val="28"/>
        </w:rPr>
        <w:t xml:space="preserve"> confirmation</w:t>
      </w:r>
      <w:r w:rsidR="00093A4D" w:rsidRPr="00605AB8">
        <w:rPr>
          <w:rFonts w:cstheme="minorHAnsi"/>
          <w:color w:val="44546A" w:themeColor="text2"/>
          <w:szCs w:val="28"/>
        </w:rPr>
        <w:t>.</w:t>
      </w:r>
    </w:p>
    <w:p w:rsidR="005D4949" w:rsidRPr="00605AB8" w:rsidRDefault="00FC44EB">
      <w:pPr>
        <w:rPr>
          <w:rFonts w:cstheme="minorHAnsi"/>
          <w:b/>
          <w:color w:val="44546A" w:themeColor="text2"/>
          <w:sz w:val="28"/>
          <w:szCs w:val="28"/>
        </w:rPr>
      </w:pPr>
      <w:r w:rsidRPr="00605AB8">
        <w:rPr>
          <w:rFonts w:cstheme="minorHAnsi"/>
          <w:b/>
          <w:color w:val="44546A" w:themeColor="text2"/>
          <w:sz w:val="28"/>
          <w:szCs w:val="28"/>
        </w:rPr>
        <w:t>IEEE Industry Applications Society Student Branch Chapter</w:t>
      </w:r>
      <w:r w:rsidR="00D61863" w:rsidRPr="00605AB8">
        <w:rPr>
          <w:rFonts w:cstheme="minorHAnsi"/>
          <w:b/>
          <w:color w:val="44546A" w:themeColor="text2"/>
          <w:sz w:val="28"/>
          <w:szCs w:val="28"/>
        </w:rPr>
        <w:t xml:space="preserve"> Petition form</w:t>
      </w:r>
      <w:r w:rsidR="005D4949" w:rsidRPr="00605AB8">
        <w:rPr>
          <w:rFonts w:hAnsi="Times New Roman" w:cstheme="minorHAnsi"/>
          <w:b/>
          <w:color w:val="44546A" w:themeColor="text2"/>
          <w:sz w:val="28"/>
          <w:szCs w:val="28"/>
        </w:rPr>
        <w:t>：</w:t>
      </w:r>
    </w:p>
    <w:p w:rsidR="005D4949" w:rsidRPr="00605AB8" w:rsidRDefault="0054234B">
      <w:pPr>
        <w:rPr>
          <w:rFonts w:cstheme="minorHAnsi"/>
          <w:color w:val="1F497D"/>
          <w:sz w:val="23"/>
          <w:szCs w:val="23"/>
          <w:shd w:val="clear" w:color="auto" w:fill="FFFFFF"/>
        </w:rPr>
      </w:pPr>
      <w:r w:rsidRPr="00605AB8">
        <w:rPr>
          <w:rFonts w:cstheme="minorHAnsi"/>
          <w:color w:val="44546A" w:themeColor="text2"/>
          <w:sz w:val="23"/>
          <w:szCs w:val="23"/>
          <w:shd w:val="clear" w:color="auto" w:fill="FFFFFF"/>
        </w:rPr>
        <w:t>1.</w:t>
      </w:r>
      <w:r w:rsidR="00D61863" w:rsidRPr="00605AB8">
        <w:rPr>
          <w:rFonts w:cstheme="minorHAnsi"/>
          <w:color w:val="44546A" w:themeColor="text2"/>
        </w:rPr>
        <w:t xml:space="preserve"> </w:t>
      </w:r>
      <w:r w:rsidR="00D61863" w:rsidRPr="00605AB8">
        <w:rPr>
          <w:rFonts w:cstheme="minorHAnsi"/>
          <w:color w:val="44546A" w:themeColor="text2"/>
          <w:sz w:val="23"/>
          <w:szCs w:val="23"/>
          <w:shd w:val="clear" w:color="auto" w:fill="FFFFFF"/>
        </w:rPr>
        <w:t>Log in the following website</w:t>
      </w:r>
      <w:r w:rsidR="005D4949" w:rsidRPr="00093A4D">
        <w:rPr>
          <w:rFonts w:ascii="Times New Roman" w:hAnsi="Times New Roman" w:cs="Times New Roman"/>
          <w:color w:val="1F497D"/>
          <w:sz w:val="23"/>
          <w:szCs w:val="23"/>
          <w:shd w:val="clear" w:color="auto" w:fill="FFFFFF"/>
        </w:rPr>
        <w:t>：</w:t>
      </w:r>
      <w:hyperlink r:id="rId7" w:tgtFrame="_blank" w:history="1">
        <w:r w:rsidR="005D4949" w:rsidRPr="00605AB8">
          <w:rPr>
            <w:rStyle w:val="Hyperlink"/>
            <w:rFonts w:ascii="Times New Roman" w:hAnsi="Times New Roman" w:cs="Times New Roman"/>
            <w:color w:val="3894C1"/>
            <w:sz w:val="23"/>
            <w:szCs w:val="23"/>
            <w:shd w:val="clear" w:color="auto" w:fill="FFFFFF"/>
          </w:rPr>
          <w:t>http://ias.ieee.org/chapters-membership/chapter-information.html</w:t>
        </w:r>
      </w:hyperlink>
      <w:r w:rsidR="005D4949" w:rsidRPr="00093A4D">
        <w:rPr>
          <w:rFonts w:ascii="Times New Roman" w:hAnsi="Times New Roman" w:cs="Times New Roman"/>
          <w:color w:val="1F497D"/>
          <w:sz w:val="23"/>
          <w:szCs w:val="23"/>
          <w:shd w:val="clear" w:color="auto" w:fill="FFFFFF"/>
        </w:rPr>
        <w:t xml:space="preserve"> </w:t>
      </w:r>
      <w:r w:rsidR="005D4949" w:rsidRPr="00605AB8">
        <w:rPr>
          <w:rFonts w:cstheme="minorHAnsi"/>
          <w:color w:val="1F497D"/>
          <w:sz w:val="23"/>
          <w:szCs w:val="23"/>
          <w:shd w:val="clear" w:color="auto" w:fill="FFFFFF"/>
        </w:rPr>
        <w:t>&gt;&gt;Petition &gt;&gt;&gt; Online Petition Form &gt;&gt;&gt; Access Petition Form.</w:t>
      </w:r>
    </w:p>
    <w:p w:rsidR="005D4949" w:rsidRPr="00605AB8" w:rsidRDefault="005D4949">
      <w:pPr>
        <w:rPr>
          <w:rFonts w:cstheme="minorHAnsi"/>
        </w:rPr>
      </w:pPr>
      <w:r w:rsidRPr="00605AB8">
        <w:rPr>
          <w:rFonts w:cstheme="minorHAnsi"/>
          <w:noProof/>
          <w:lang w:val="de-DE" w:eastAsia="de-DE"/>
        </w:rPr>
        <w:drawing>
          <wp:inline distT="0" distB="0" distL="0" distR="0">
            <wp:extent cx="5013960" cy="16478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3960" cy="1647825"/>
                    </a:xfrm>
                    <a:prstGeom prst="rect">
                      <a:avLst/>
                    </a:prstGeom>
                    <a:noFill/>
                    <a:ln>
                      <a:noFill/>
                    </a:ln>
                  </pic:spPr>
                </pic:pic>
              </a:graphicData>
            </a:graphic>
          </wp:inline>
        </w:drawing>
      </w:r>
    </w:p>
    <w:p w:rsidR="005D4949" w:rsidRPr="00605AB8" w:rsidRDefault="005D4949">
      <w:pPr>
        <w:rPr>
          <w:rFonts w:cstheme="minorHAnsi"/>
        </w:rPr>
      </w:pPr>
      <w:r w:rsidRPr="00605AB8">
        <w:rPr>
          <w:rFonts w:cstheme="minorHAnsi"/>
          <w:noProof/>
          <w:lang w:val="de-DE" w:eastAsia="de-DE"/>
        </w:rPr>
        <w:drawing>
          <wp:inline distT="0" distB="0" distL="0" distR="0">
            <wp:extent cx="5275580" cy="2653030"/>
            <wp:effectExtent l="0" t="0" r="12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5580" cy="2653030"/>
                    </a:xfrm>
                    <a:prstGeom prst="rect">
                      <a:avLst/>
                    </a:prstGeom>
                    <a:noFill/>
                    <a:ln>
                      <a:noFill/>
                    </a:ln>
                  </pic:spPr>
                </pic:pic>
              </a:graphicData>
            </a:graphic>
          </wp:inline>
        </w:drawing>
      </w:r>
    </w:p>
    <w:p w:rsidR="0054234B" w:rsidRPr="00605AB8" w:rsidRDefault="0054234B">
      <w:pPr>
        <w:rPr>
          <w:rFonts w:cstheme="minorHAnsi"/>
          <w:color w:val="1F497D"/>
          <w:sz w:val="23"/>
          <w:szCs w:val="23"/>
          <w:shd w:val="clear" w:color="auto" w:fill="FFFFFF"/>
        </w:rPr>
      </w:pPr>
      <w:r w:rsidRPr="00605AB8">
        <w:rPr>
          <w:rFonts w:cstheme="minorHAnsi"/>
          <w:color w:val="1F497D"/>
          <w:sz w:val="23"/>
          <w:szCs w:val="23"/>
          <w:shd w:val="clear" w:color="auto" w:fill="FFFFFF"/>
        </w:rPr>
        <w:t xml:space="preserve">2. </w:t>
      </w:r>
      <w:r w:rsidR="00D61863" w:rsidRPr="00605AB8">
        <w:rPr>
          <w:rFonts w:cstheme="minorHAnsi"/>
          <w:color w:val="1F497D"/>
          <w:sz w:val="23"/>
          <w:szCs w:val="23"/>
          <w:shd w:val="clear" w:color="auto" w:fill="FFFFFF"/>
        </w:rPr>
        <w:t xml:space="preserve">Log in your </w:t>
      </w:r>
      <w:r w:rsidRPr="00605AB8">
        <w:rPr>
          <w:rFonts w:cstheme="minorHAnsi"/>
          <w:color w:val="1F497D"/>
          <w:sz w:val="23"/>
          <w:szCs w:val="23"/>
          <w:shd w:val="clear" w:color="auto" w:fill="FFFFFF"/>
        </w:rPr>
        <w:t>IEEE</w:t>
      </w:r>
      <w:r w:rsidR="00D61863" w:rsidRPr="00605AB8">
        <w:rPr>
          <w:rFonts w:cstheme="minorHAnsi"/>
          <w:color w:val="1F497D"/>
          <w:sz w:val="23"/>
          <w:szCs w:val="23"/>
          <w:shd w:val="clear" w:color="auto" w:fill="FFFFFF"/>
        </w:rPr>
        <w:t xml:space="preserve"> account</w:t>
      </w:r>
      <w:r w:rsidRPr="00605AB8">
        <w:rPr>
          <w:rFonts w:hAnsi="Times New Roman" w:cstheme="minorHAnsi"/>
          <w:color w:val="1F497D"/>
          <w:sz w:val="23"/>
          <w:szCs w:val="23"/>
          <w:shd w:val="clear" w:color="auto" w:fill="FFFFFF"/>
        </w:rPr>
        <w:t>：</w:t>
      </w:r>
    </w:p>
    <w:p w:rsidR="0054234B" w:rsidRPr="00605AB8" w:rsidRDefault="0054234B">
      <w:pPr>
        <w:rPr>
          <w:rFonts w:cstheme="minorHAnsi"/>
        </w:rPr>
      </w:pPr>
      <w:r w:rsidRPr="00605AB8">
        <w:rPr>
          <w:rFonts w:cstheme="minorHAnsi"/>
          <w:noProof/>
          <w:lang w:val="de-DE" w:eastAsia="de-DE"/>
        </w:rPr>
        <w:lastRenderedPageBreak/>
        <w:drawing>
          <wp:inline distT="0" distB="0" distL="0" distR="0">
            <wp:extent cx="2623930" cy="1946615"/>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648460" cy="1964813"/>
                    </a:xfrm>
                    <a:prstGeom prst="rect">
                      <a:avLst/>
                    </a:prstGeom>
                  </pic:spPr>
                </pic:pic>
              </a:graphicData>
            </a:graphic>
          </wp:inline>
        </w:drawing>
      </w:r>
    </w:p>
    <w:p w:rsidR="00894611" w:rsidRPr="00605AB8" w:rsidRDefault="00D61863">
      <w:pPr>
        <w:rPr>
          <w:rFonts w:cstheme="minorHAnsi"/>
          <w:b/>
          <w:color w:val="1F497D"/>
          <w:sz w:val="23"/>
          <w:szCs w:val="23"/>
          <w:shd w:val="clear" w:color="auto" w:fill="FFFFFF"/>
        </w:rPr>
      </w:pPr>
      <w:r w:rsidRPr="00605AB8">
        <w:rPr>
          <w:rFonts w:cstheme="minorHAnsi"/>
          <w:color w:val="1F497D"/>
          <w:sz w:val="23"/>
          <w:szCs w:val="23"/>
          <w:shd w:val="clear" w:color="auto" w:fill="FFFFFF"/>
        </w:rPr>
        <w:t>3.</w:t>
      </w:r>
      <w:r w:rsidR="00894611" w:rsidRPr="00605AB8">
        <w:rPr>
          <w:rFonts w:cstheme="minorHAnsi"/>
          <w:color w:val="1F497D"/>
          <w:sz w:val="23"/>
          <w:szCs w:val="23"/>
          <w:shd w:val="clear" w:color="auto" w:fill="FFFFFF"/>
        </w:rPr>
        <w:t xml:space="preserve">When create petition, please choose </w:t>
      </w:r>
      <w:r w:rsidR="00894611" w:rsidRPr="00605AB8">
        <w:rPr>
          <w:rFonts w:cstheme="minorHAnsi"/>
          <w:b/>
          <w:color w:val="1F497D"/>
          <w:sz w:val="23"/>
          <w:szCs w:val="23"/>
          <w:shd w:val="clear" w:color="auto" w:fill="FFFFFF"/>
        </w:rPr>
        <w:t>Student Branch Chapter.</w:t>
      </w:r>
      <w:bookmarkStart w:id="0" w:name="_GoBack"/>
      <w:bookmarkEnd w:id="0"/>
    </w:p>
    <w:p w:rsidR="00894611" w:rsidRPr="00605AB8" w:rsidRDefault="00894611">
      <w:pPr>
        <w:rPr>
          <w:rFonts w:cstheme="minorHAnsi"/>
          <w:color w:val="1F497D"/>
          <w:sz w:val="23"/>
          <w:szCs w:val="23"/>
          <w:shd w:val="clear" w:color="auto" w:fill="FFFFFF"/>
        </w:rPr>
      </w:pPr>
      <w:r w:rsidRPr="00605AB8">
        <w:rPr>
          <w:rFonts w:cstheme="minorHAnsi"/>
          <w:noProof/>
          <w:lang w:val="de-DE" w:eastAsia="de-DE"/>
        </w:rPr>
        <w:drawing>
          <wp:inline distT="0" distB="0" distL="0" distR="0">
            <wp:extent cx="5274310" cy="169799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1697990"/>
                    </a:xfrm>
                    <a:prstGeom prst="rect">
                      <a:avLst/>
                    </a:prstGeom>
                  </pic:spPr>
                </pic:pic>
              </a:graphicData>
            </a:graphic>
          </wp:inline>
        </w:drawing>
      </w:r>
    </w:p>
    <w:p w:rsidR="0054234B" w:rsidRPr="00605AB8" w:rsidRDefault="00123E2A">
      <w:pPr>
        <w:rPr>
          <w:rFonts w:cstheme="minorHAnsi"/>
          <w:color w:val="1F497D"/>
          <w:sz w:val="23"/>
          <w:szCs w:val="23"/>
          <w:shd w:val="clear" w:color="auto" w:fill="FFFFFF"/>
        </w:rPr>
      </w:pPr>
      <w:r w:rsidRPr="00605AB8">
        <w:rPr>
          <w:rFonts w:cstheme="minorHAnsi"/>
          <w:color w:val="1F497D"/>
          <w:sz w:val="23"/>
          <w:szCs w:val="23"/>
          <w:shd w:val="clear" w:color="auto" w:fill="FFFFFF"/>
        </w:rPr>
        <w:t>F</w:t>
      </w:r>
      <w:r w:rsidR="00D61863" w:rsidRPr="00605AB8">
        <w:rPr>
          <w:rFonts w:cstheme="minorHAnsi"/>
          <w:color w:val="1F497D"/>
          <w:sz w:val="23"/>
          <w:szCs w:val="23"/>
          <w:shd w:val="clear" w:color="auto" w:fill="FFFFFF"/>
        </w:rPr>
        <w:t>ill in th</w:t>
      </w:r>
      <w:r w:rsidR="00FC64AE" w:rsidRPr="00605AB8">
        <w:rPr>
          <w:rFonts w:cstheme="minorHAnsi"/>
          <w:color w:val="1F497D"/>
          <w:sz w:val="23"/>
          <w:szCs w:val="23"/>
          <w:shd w:val="clear" w:color="auto" w:fill="FFFFFF"/>
        </w:rPr>
        <w:t xml:space="preserve">e information of petition form </w:t>
      </w:r>
      <w:r w:rsidR="00D61863" w:rsidRPr="00605AB8">
        <w:rPr>
          <w:rFonts w:cstheme="minorHAnsi"/>
          <w:color w:val="1F497D"/>
          <w:sz w:val="23"/>
          <w:szCs w:val="23"/>
          <w:shd w:val="clear" w:color="auto" w:fill="FFFFFF"/>
        </w:rPr>
        <w:t>including information about student Chair, student members, chapter Advisor and Counselor. You need know the IEEE member number of the chapter Advisor and Counselor when you are filling in the form. After the information submitted, all student members will receive a confirmation request email. They can complete the online confirmation through the above 1 and 2 processes.</w:t>
      </w:r>
    </w:p>
    <w:p w:rsidR="00093A4D" w:rsidRPr="00605AB8" w:rsidRDefault="00093A4D">
      <w:pPr>
        <w:rPr>
          <w:rFonts w:cstheme="minorHAnsi"/>
          <w:color w:val="1F497D"/>
          <w:sz w:val="23"/>
          <w:szCs w:val="23"/>
          <w:shd w:val="clear" w:color="auto" w:fill="FFFFFF"/>
        </w:rPr>
      </w:pPr>
    </w:p>
    <w:p w:rsidR="0054234B" w:rsidRPr="00605AB8" w:rsidRDefault="00093A4D" w:rsidP="00D61863">
      <w:pPr>
        <w:ind w:left="230" w:hangingChars="100" w:hanging="230"/>
        <w:rPr>
          <w:rFonts w:cstheme="minorHAnsi"/>
          <w:color w:val="1F497D"/>
          <w:sz w:val="23"/>
          <w:szCs w:val="23"/>
          <w:shd w:val="clear" w:color="auto" w:fill="FFFFFF"/>
        </w:rPr>
      </w:pPr>
      <w:r w:rsidRPr="00605AB8">
        <w:rPr>
          <w:rFonts w:cstheme="minorHAnsi"/>
          <w:color w:val="1F497D"/>
          <w:sz w:val="23"/>
          <w:szCs w:val="23"/>
          <w:shd w:val="clear" w:color="auto" w:fill="FFFFFF"/>
        </w:rPr>
        <w:t>4</w:t>
      </w:r>
      <w:r w:rsidR="0054234B" w:rsidRPr="00605AB8">
        <w:rPr>
          <w:rFonts w:cstheme="minorHAnsi"/>
          <w:color w:val="1F497D"/>
          <w:sz w:val="23"/>
          <w:szCs w:val="23"/>
          <w:shd w:val="clear" w:color="auto" w:fill="FFFFFF"/>
        </w:rPr>
        <w:t xml:space="preserve"> </w:t>
      </w:r>
      <w:r w:rsidR="00D61863" w:rsidRPr="00605AB8">
        <w:rPr>
          <w:rFonts w:cstheme="minorHAnsi"/>
          <w:color w:val="1F497D"/>
          <w:sz w:val="23"/>
          <w:szCs w:val="23"/>
          <w:shd w:val="clear" w:color="auto" w:fill="FFFFFF"/>
        </w:rPr>
        <w:t>After all student members confirm this petition, the chapter Advisor and Counselor will</w:t>
      </w:r>
      <w:r w:rsidR="00D61863" w:rsidRPr="00605AB8">
        <w:rPr>
          <w:rFonts w:cstheme="minorHAnsi"/>
        </w:rPr>
        <w:t xml:space="preserve"> </w:t>
      </w:r>
      <w:r w:rsidR="00D61863" w:rsidRPr="00605AB8">
        <w:rPr>
          <w:rFonts w:cstheme="minorHAnsi"/>
          <w:color w:val="1F497D"/>
          <w:sz w:val="23"/>
          <w:szCs w:val="23"/>
          <w:shd w:val="clear" w:color="auto" w:fill="FFFFFF"/>
        </w:rPr>
        <w:t>receive a</w:t>
      </w:r>
      <w:r w:rsidRPr="00605AB8">
        <w:rPr>
          <w:rFonts w:cstheme="minorHAnsi"/>
          <w:color w:val="1F497D"/>
          <w:sz w:val="23"/>
          <w:szCs w:val="23"/>
          <w:shd w:val="clear" w:color="auto" w:fill="FFFFFF"/>
        </w:rPr>
        <w:t>n</w:t>
      </w:r>
      <w:r w:rsidR="00D61863" w:rsidRPr="00605AB8">
        <w:rPr>
          <w:rFonts w:cstheme="minorHAnsi"/>
          <w:color w:val="1F497D"/>
          <w:sz w:val="23"/>
          <w:szCs w:val="23"/>
          <w:shd w:val="clear" w:color="auto" w:fill="FFFFFF"/>
        </w:rPr>
        <w:t xml:space="preserve"> </w:t>
      </w:r>
      <w:r w:rsidRPr="00605AB8">
        <w:rPr>
          <w:rFonts w:cstheme="minorHAnsi"/>
          <w:color w:val="1F497D"/>
          <w:sz w:val="23"/>
          <w:szCs w:val="23"/>
          <w:shd w:val="clear" w:color="auto" w:fill="FFFFFF"/>
        </w:rPr>
        <w:t>endorsement</w:t>
      </w:r>
      <w:r w:rsidR="00D61863" w:rsidRPr="00605AB8">
        <w:rPr>
          <w:rFonts w:cstheme="minorHAnsi"/>
          <w:color w:val="1F497D"/>
          <w:sz w:val="23"/>
          <w:szCs w:val="23"/>
          <w:shd w:val="clear" w:color="auto" w:fill="FFFFFF"/>
        </w:rPr>
        <w:t xml:space="preserve"> request email. They can complete the online confirmation through the above 1 and 2 processes. The </w:t>
      </w:r>
      <w:r w:rsidRPr="00605AB8">
        <w:rPr>
          <w:rFonts w:cstheme="minorHAnsi"/>
          <w:color w:val="1F497D"/>
          <w:sz w:val="23"/>
          <w:szCs w:val="23"/>
          <w:shd w:val="clear" w:color="auto" w:fill="FFFFFF"/>
        </w:rPr>
        <w:t>endorsement</w:t>
      </w:r>
      <w:r w:rsidR="00D61863" w:rsidRPr="00605AB8">
        <w:rPr>
          <w:rFonts w:cstheme="minorHAnsi"/>
          <w:color w:val="1F497D"/>
          <w:sz w:val="23"/>
          <w:szCs w:val="23"/>
          <w:shd w:val="clear" w:color="auto" w:fill="FFFFFF"/>
        </w:rPr>
        <w:t xml:space="preserve"> page is </w:t>
      </w:r>
      <w:r w:rsidRPr="00605AB8">
        <w:rPr>
          <w:rFonts w:cstheme="minorHAnsi"/>
          <w:color w:val="1F497D"/>
          <w:sz w:val="23"/>
          <w:szCs w:val="23"/>
          <w:shd w:val="clear" w:color="auto" w:fill="FFFFFF"/>
        </w:rPr>
        <w:t>as follows for an example:</w:t>
      </w:r>
    </w:p>
    <w:p w:rsidR="00093A4D" w:rsidRPr="00605AB8" w:rsidRDefault="00093A4D" w:rsidP="00D61863">
      <w:pPr>
        <w:ind w:left="230" w:hangingChars="100" w:hanging="230"/>
        <w:rPr>
          <w:rFonts w:cstheme="minorHAnsi"/>
          <w:color w:val="1F497D"/>
          <w:sz w:val="23"/>
          <w:szCs w:val="23"/>
          <w:shd w:val="clear" w:color="auto" w:fill="FFFFFF"/>
        </w:rPr>
      </w:pPr>
      <w:r w:rsidRPr="00605AB8">
        <w:rPr>
          <w:rFonts w:cstheme="minorHAnsi"/>
          <w:color w:val="1F497D"/>
          <w:sz w:val="23"/>
          <w:szCs w:val="23"/>
          <w:shd w:val="clear" w:color="auto" w:fill="FFFFFF"/>
        </w:rPr>
        <w:t>In this figure, the chapter advisor has endorsed the petition and the student branch counselor has not.</w:t>
      </w:r>
    </w:p>
    <w:p w:rsidR="00C92D92" w:rsidRPr="00605AB8" w:rsidRDefault="00093A4D">
      <w:pPr>
        <w:rPr>
          <w:rFonts w:cstheme="minorHAnsi"/>
          <w:color w:val="1F497D"/>
          <w:sz w:val="23"/>
          <w:szCs w:val="23"/>
          <w:shd w:val="clear" w:color="auto" w:fill="FFFFFF"/>
        </w:rPr>
      </w:pPr>
      <w:r w:rsidRPr="00605AB8">
        <w:rPr>
          <w:rFonts w:cstheme="minorHAnsi"/>
          <w:noProof/>
          <w:color w:val="1F497D"/>
          <w:sz w:val="23"/>
          <w:szCs w:val="23"/>
          <w:shd w:val="clear" w:color="auto" w:fill="FFFFFF"/>
          <w:lang w:val="de-DE" w:eastAsia="de-DE"/>
        </w:rPr>
        <w:drawing>
          <wp:inline distT="0" distB="0" distL="0" distR="0">
            <wp:extent cx="5274310" cy="190881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ed1_LI.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1908810"/>
                    </a:xfrm>
                    <a:prstGeom prst="rect">
                      <a:avLst/>
                    </a:prstGeom>
                  </pic:spPr>
                </pic:pic>
              </a:graphicData>
            </a:graphic>
          </wp:inline>
        </w:drawing>
      </w:r>
    </w:p>
    <w:p w:rsidR="003A15AD" w:rsidRPr="00605AB8" w:rsidRDefault="003A15AD">
      <w:pPr>
        <w:rPr>
          <w:rFonts w:cstheme="minorHAnsi"/>
          <w:color w:val="1F497D"/>
          <w:sz w:val="23"/>
          <w:szCs w:val="23"/>
          <w:shd w:val="clear" w:color="auto" w:fill="FFFFFF"/>
        </w:rPr>
      </w:pPr>
    </w:p>
    <w:p w:rsidR="00297CD3" w:rsidRDefault="00093A4D" w:rsidP="00093A4D">
      <w:pPr>
        <w:ind w:left="230" w:hangingChars="100" w:hanging="230"/>
        <w:rPr>
          <w:rFonts w:cstheme="minorHAnsi"/>
          <w:color w:val="1F497D"/>
          <w:sz w:val="23"/>
          <w:szCs w:val="23"/>
          <w:shd w:val="clear" w:color="auto" w:fill="FFFFFF"/>
        </w:rPr>
      </w:pPr>
      <w:r w:rsidRPr="00605AB8">
        <w:rPr>
          <w:rFonts w:cstheme="minorHAnsi"/>
          <w:color w:val="1F497D"/>
          <w:sz w:val="23"/>
          <w:szCs w:val="23"/>
          <w:shd w:val="clear" w:color="auto" w:fill="FFFFFF"/>
        </w:rPr>
        <w:t>5. Waiting for IEEE and IAS confirmation.</w:t>
      </w:r>
    </w:p>
    <w:p w:rsidR="00605AB8" w:rsidRDefault="00605AB8" w:rsidP="00093A4D">
      <w:pPr>
        <w:ind w:left="230" w:hangingChars="100" w:hanging="230"/>
        <w:rPr>
          <w:rFonts w:cstheme="minorHAnsi"/>
          <w:color w:val="1F497D"/>
          <w:sz w:val="23"/>
          <w:szCs w:val="23"/>
          <w:shd w:val="clear" w:color="auto" w:fill="FFFFFF"/>
        </w:rPr>
      </w:pPr>
      <w:r>
        <w:rPr>
          <w:rFonts w:cstheme="minorHAnsi"/>
          <w:color w:val="1F497D"/>
          <w:sz w:val="23"/>
          <w:szCs w:val="23"/>
          <w:shd w:val="clear" w:color="auto" w:fill="FFFFFF"/>
        </w:rPr>
        <w:lastRenderedPageBreak/>
        <w:t>Prepared by:</w:t>
      </w:r>
    </w:p>
    <w:p w:rsidR="00605AB8" w:rsidRPr="00605AB8" w:rsidRDefault="00605AB8" w:rsidP="00093A4D">
      <w:pPr>
        <w:ind w:left="230" w:hangingChars="100" w:hanging="230"/>
        <w:rPr>
          <w:rFonts w:cstheme="minorHAnsi"/>
          <w:color w:val="1F497D"/>
          <w:sz w:val="23"/>
          <w:szCs w:val="23"/>
          <w:shd w:val="clear" w:color="auto" w:fill="FFFFFF"/>
        </w:rPr>
      </w:pPr>
      <w:r>
        <w:rPr>
          <w:rFonts w:cstheme="minorHAnsi"/>
          <w:color w:val="1F497D"/>
          <w:sz w:val="23"/>
          <w:szCs w:val="23"/>
          <w:shd w:val="clear" w:color="auto" w:fill="FFFFFF"/>
        </w:rPr>
        <w:t>Ms. You Lin, IAS SB Chapters Area Chair, R-10 East Asia</w:t>
      </w:r>
      <w:r w:rsidR="000C020F">
        <w:rPr>
          <w:rFonts w:cstheme="minorHAnsi"/>
          <w:color w:val="1F497D"/>
          <w:sz w:val="23"/>
          <w:szCs w:val="23"/>
          <w:shd w:val="clear" w:color="auto" w:fill="FFFFFF"/>
        </w:rPr>
        <w:t xml:space="preserve">, email: </w:t>
      </w:r>
      <w:hyperlink r:id="rId13" w:history="1">
        <w:r w:rsidR="000C020F" w:rsidRPr="000C020F">
          <w:rPr>
            <w:rStyle w:val="Hyperlink"/>
            <w:rFonts w:cstheme="minorHAnsi"/>
            <w:sz w:val="23"/>
            <w:szCs w:val="23"/>
            <w:shd w:val="clear" w:color="auto" w:fill="FFFFFF"/>
          </w:rPr>
          <w:t>youlin@zju.edu.cn</w:t>
        </w:r>
      </w:hyperlink>
      <w:r w:rsidR="000C020F">
        <w:rPr>
          <w:rFonts w:cstheme="minorHAnsi"/>
          <w:color w:val="1F497D"/>
          <w:sz w:val="23"/>
          <w:szCs w:val="23"/>
          <w:shd w:val="clear" w:color="auto" w:fill="FFFFFF"/>
        </w:rPr>
        <w:t xml:space="preserve">  </w:t>
      </w:r>
    </w:p>
    <w:sectPr w:rsidR="00605AB8" w:rsidRPr="00605AB8" w:rsidSect="00B30B9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0F9" w:rsidRDefault="009100F9" w:rsidP="00C92D92">
      <w:r>
        <w:separator/>
      </w:r>
    </w:p>
  </w:endnote>
  <w:endnote w:type="continuationSeparator" w:id="0">
    <w:p w:rsidR="009100F9" w:rsidRDefault="009100F9" w:rsidP="00C92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0F9" w:rsidRDefault="009100F9" w:rsidP="00C92D92">
      <w:r>
        <w:separator/>
      </w:r>
    </w:p>
  </w:footnote>
  <w:footnote w:type="continuationSeparator" w:id="0">
    <w:p w:rsidR="009100F9" w:rsidRDefault="009100F9" w:rsidP="00C92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bordersDoNotSurroundHeader/>
  <w:bordersDoNotSurroundFooter/>
  <w:proofState w:spelling="clean"/>
  <w:defaultTabStop w:val="420"/>
  <w:hyphenationZone w:val="42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949"/>
    <w:rsid w:val="00093A4D"/>
    <w:rsid w:val="000C020F"/>
    <w:rsid w:val="000F78D6"/>
    <w:rsid w:val="00123E2A"/>
    <w:rsid w:val="00297CD3"/>
    <w:rsid w:val="003A15AD"/>
    <w:rsid w:val="003F345A"/>
    <w:rsid w:val="00495827"/>
    <w:rsid w:val="005118F5"/>
    <w:rsid w:val="0054234B"/>
    <w:rsid w:val="005D4949"/>
    <w:rsid w:val="00605AB8"/>
    <w:rsid w:val="0072608F"/>
    <w:rsid w:val="00894611"/>
    <w:rsid w:val="009100F9"/>
    <w:rsid w:val="009A733A"/>
    <w:rsid w:val="00B30B9A"/>
    <w:rsid w:val="00C6627B"/>
    <w:rsid w:val="00C92D92"/>
    <w:rsid w:val="00D61863"/>
    <w:rsid w:val="00D664CB"/>
    <w:rsid w:val="00D90161"/>
    <w:rsid w:val="00D95BF1"/>
    <w:rsid w:val="00DE3ED9"/>
    <w:rsid w:val="00FB0A83"/>
    <w:rsid w:val="00FC44EB"/>
    <w:rsid w:val="00FC64A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B9A"/>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D4949"/>
  </w:style>
  <w:style w:type="character" w:styleId="Hyperlink">
    <w:name w:val="Hyperlink"/>
    <w:basedOn w:val="Absatz-Standardschriftart"/>
    <w:uiPriority w:val="99"/>
    <w:unhideWhenUsed/>
    <w:rsid w:val="005D4949"/>
    <w:rPr>
      <w:color w:val="0000FF"/>
      <w:u w:val="single"/>
    </w:rPr>
  </w:style>
  <w:style w:type="paragraph" w:styleId="Kopfzeile">
    <w:name w:val="header"/>
    <w:basedOn w:val="Standard"/>
    <w:link w:val="KopfzeileZchn"/>
    <w:uiPriority w:val="99"/>
    <w:unhideWhenUsed/>
    <w:rsid w:val="00C92D92"/>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C92D92"/>
    <w:rPr>
      <w:sz w:val="18"/>
      <w:szCs w:val="18"/>
    </w:rPr>
  </w:style>
  <w:style w:type="paragraph" w:styleId="Fuzeile">
    <w:name w:val="footer"/>
    <w:basedOn w:val="Standard"/>
    <w:link w:val="FuzeileZchn"/>
    <w:uiPriority w:val="99"/>
    <w:unhideWhenUsed/>
    <w:rsid w:val="00C92D92"/>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C92D92"/>
    <w:rPr>
      <w:sz w:val="18"/>
      <w:szCs w:val="18"/>
    </w:rPr>
  </w:style>
  <w:style w:type="paragraph" w:styleId="Sprechblasentext">
    <w:name w:val="Balloon Text"/>
    <w:basedOn w:val="Standard"/>
    <w:link w:val="SprechblasentextZchn"/>
    <w:uiPriority w:val="99"/>
    <w:semiHidden/>
    <w:unhideWhenUsed/>
    <w:rsid w:val="00605A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5A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youlin@zju.edu.cn" TargetMode="External"/><Relationship Id="rId3" Type="http://schemas.openxmlformats.org/officeDocument/2006/relationships/settings" Target="settings.xml"/><Relationship Id="rId7" Type="http://schemas.openxmlformats.org/officeDocument/2006/relationships/hyperlink" Target="http://ias.ieee.org/chapters-membership/chapter-information.html"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F7838-0F94-487C-B976-A6E4D04C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1647</Characters>
  <Application>Microsoft Office Word</Application>
  <DocSecurity>0</DocSecurity>
  <Lines>13</Lines>
  <Paragraphs>3</Paragraphs>
  <ScaleCrop>false</ScaleCrop>
  <Company>Microsoft</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pmagyar</cp:lastModifiedBy>
  <cp:revision>13</cp:revision>
  <dcterms:created xsi:type="dcterms:W3CDTF">2017-02-25T06:17:00Z</dcterms:created>
  <dcterms:modified xsi:type="dcterms:W3CDTF">2017-11-07T06:53:00Z</dcterms:modified>
</cp:coreProperties>
</file>